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CCC6DD" w14:textId="7938A29B" w:rsidR="00A77B3E" w:rsidRDefault="00A94AD4" w:rsidP="006710A1">
      <w:pPr>
        <w:spacing w:before="120" w:after="120" w:line="276" w:lineRule="auto"/>
        <w:jc w:val="right"/>
        <w:rPr>
          <w:color w:val="000000"/>
          <w:u w:color="000000"/>
        </w:rPr>
      </w:pPr>
      <w:r>
        <w:rPr>
          <w:b/>
          <w:color w:val="000000"/>
          <w:u w:color="000000"/>
        </w:rPr>
        <w:t>Załącznik nr 2 </w:t>
      </w:r>
      <w:r>
        <w:rPr>
          <w:color w:val="000000"/>
          <w:u w:color="000000"/>
        </w:rPr>
        <w:t xml:space="preserve">do Regulaminu Punktu Selektywnej </w:t>
      </w:r>
    </w:p>
    <w:p w14:paraId="56F603A5" w14:textId="77777777" w:rsidR="00A77B3E" w:rsidRDefault="00A94AD4" w:rsidP="006B28E4">
      <w:pPr>
        <w:spacing w:before="120" w:after="120" w:line="276" w:lineRule="auto"/>
        <w:ind w:left="283" w:firstLine="227"/>
        <w:jc w:val="right"/>
        <w:rPr>
          <w:color w:val="000000"/>
          <w:u w:color="000000"/>
        </w:rPr>
      </w:pP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</w:r>
      <w:r>
        <w:rPr>
          <w:color w:val="000000"/>
          <w:u w:color="000000"/>
        </w:rPr>
        <w:tab/>
        <w:t>Zbiórki Odpadów Komunalnych w Zawadach</w:t>
      </w:r>
    </w:p>
    <w:p w14:paraId="36F6B86B" w14:textId="77777777" w:rsidR="00A77B3E" w:rsidRDefault="00A94AD4" w:rsidP="006B28E4">
      <w:pPr>
        <w:spacing w:before="120" w:after="120" w:line="276" w:lineRule="auto"/>
        <w:ind w:left="283" w:firstLine="227"/>
        <w:jc w:val="center"/>
        <w:rPr>
          <w:color w:val="000000"/>
          <w:u w:color="000000"/>
        </w:rPr>
      </w:pPr>
      <w:r>
        <w:rPr>
          <w:b/>
          <w:color w:val="000000"/>
          <w:u w:val="single" w:color="000000"/>
        </w:rPr>
        <w:t>OŚWIADCZENIE O PRZEKAZANIU ODPADÓW DO PUNKTU SELEKTYWNEGO ZBIERANIA ODPADÓW KOMUNALNYCH W ZAWADACH PRZEZ INNY PODMIOT NIŻ WŁAŚCICIEL NIERUCHOMOŚCI, Z KTÓREJ POCHODZĄ ODPADY</w:t>
      </w:r>
    </w:p>
    <w:p w14:paraId="320DB4CB" w14:textId="77777777" w:rsidR="00A77B3E" w:rsidRDefault="00A94AD4" w:rsidP="006B28E4">
      <w:pPr>
        <w:spacing w:before="120" w:after="120" w:line="276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Ja …………………………….......…………… zamieszkały/a ……….....………......….....……………..</w:t>
      </w:r>
    </w:p>
    <w:p w14:paraId="52DD9401" w14:textId="7BA90E6E" w:rsidR="00A77B3E" w:rsidRDefault="00AD4BFD" w:rsidP="006B28E4">
      <w:pPr>
        <w:spacing w:before="120" w:after="120" w:line="276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                </w:t>
      </w:r>
      <w:r w:rsidR="00A94AD4">
        <w:rPr>
          <w:color w:val="000000"/>
          <w:u w:color="000000"/>
        </w:rPr>
        <w:t>(imię i nazwisko mieszkańca)                                                   (adres mieszkańca)</w:t>
      </w:r>
    </w:p>
    <w:p w14:paraId="1983D66A" w14:textId="77777777" w:rsidR="00A77B3E" w:rsidRDefault="00A94AD4" w:rsidP="006B28E4">
      <w:pPr>
        <w:spacing w:before="120" w:after="120" w:line="276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zlecam transport odpadów: ……………………………........…………….....…………………………………</w:t>
      </w:r>
    </w:p>
    <w:p w14:paraId="71C55122" w14:textId="77777777" w:rsidR="00A77B3E" w:rsidRDefault="00A94AD4" w:rsidP="000346F0">
      <w:pPr>
        <w:spacing w:before="120" w:after="120" w:line="276" w:lineRule="auto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...…………………..................................……………………………………………….……………………...</w:t>
      </w:r>
    </w:p>
    <w:p w14:paraId="39C68122" w14:textId="77777777" w:rsidR="00A77B3E" w:rsidRDefault="00A94AD4" w:rsidP="000346F0">
      <w:pPr>
        <w:spacing w:before="120" w:after="120" w:line="276" w:lineRule="auto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...…………………..................................……………………………………………….……………………...</w:t>
      </w:r>
    </w:p>
    <w:p w14:paraId="0F54D1E4" w14:textId="77777777" w:rsidR="00A77B3E" w:rsidRDefault="00A94AD4" w:rsidP="006B28E4">
      <w:pPr>
        <w:spacing w:before="120" w:after="120" w:line="276" w:lineRule="auto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(wskazać dane podmiotu transportującego odpady)</w:t>
      </w:r>
    </w:p>
    <w:p w14:paraId="4404D7D1" w14:textId="77777777" w:rsidR="00A77B3E" w:rsidRDefault="00A94AD4" w:rsidP="006B28E4">
      <w:pPr>
        <w:spacing w:before="120" w:after="120" w:line="276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do dostarczenia do PSZOK w Zawadach w moim imieniu odpadów segregowanych, pochodzących z nieruchomości zamieszkanej:</w:t>
      </w:r>
    </w:p>
    <w:p w14:paraId="08D84B6A" w14:textId="77777777" w:rsidR="00A77B3E" w:rsidRDefault="00A94AD4" w:rsidP="000346F0">
      <w:pPr>
        <w:spacing w:before="120" w:after="120" w:line="276" w:lineRule="auto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...…………………..................................………………...……………………………………………………...</w:t>
      </w:r>
    </w:p>
    <w:p w14:paraId="6CD1D6DB" w14:textId="77777777" w:rsidR="00A77B3E" w:rsidRDefault="00A94AD4" w:rsidP="000346F0">
      <w:pPr>
        <w:spacing w:before="120" w:after="120" w:line="276" w:lineRule="auto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...…………………..................................………………………………………………………...………….…..</w:t>
      </w:r>
    </w:p>
    <w:p w14:paraId="492C75FC" w14:textId="77777777" w:rsidR="00A77B3E" w:rsidRDefault="00A94AD4" w:rsidP="006B28E4">
      <w:pPr>
        <w:spacing w:before="120" w:after="120" w:line="276" w:lineRule="auto"/>
        <w:ind w:left="283" w:firstLine="227"/>
        <w:jc w:val="center"/>
        <w:rPr>
          <w:color w:val="000000"/>
          <w:u w:color="000000"/>
        </w:rPr>
      </w:pPr>
      <w:r>
        <w:rPr>
          <w:color w:val="000000"/>
          <w:u w:color="000000"/>
        </w:rPr>
        <w:t>(adres nieruchomości zamieszkanej, z której pochodzą odpady)</w:t>
      </w:r>
    </w:p>
    <w:p w14:paraId="49B72A13" w14:textId="77777777" w:rsidR="00A77B3E" w:rsidRDefault="00A94AD4" w:rsidP="006B28E4">
      <w:pPr>
        <w:spacing w:before="120" w:after="120" w:line="276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objętej systemem gospodarki odpadami komunalnymi w Gminie Bełchatów, następującego rodzaju: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3"/>
        <w:gridCol w:w="7137"/>
        <w:gridCol w:w="2280"/>
      </w:tblGrid>
      <w:tr w:rsidR="002F780C" w14:paraId="4BF13016" w14:textId="77777777"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2D5F977" w14:textId="77777777" w:rsidR="00A77B3E" w:rsidRDefault="00A94AD4" w:rsidP="006B28E4">
            <w:pPr>
              <w:spacing w:line="276" w:lineRule="auto"/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 xml:space="preserve">Lp. </w:t>
            </w:r>
          </w:p>
        </w:tc>
        <w:tc>
          <w:tcPr>
            <w:tcW w:w="7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5D0068C" w14:textId="77777777" w:rsidR="00A77B3E" w:rsidRDefault="00A94AD4" w:rsidP="006B28E4">
            <w:pPr>
              <w:spacing w:line="276" w:lineRule="auto"/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 xml:space="preserve">Rodzaj odpadu </w:t>
            </w:r>
          </w:p>
        </w:tc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8980B2B" w14:textId="77777777" w:rsidR="00A77B3E" w:rsidRDefault="00A94AD4" w:rsidP="006B28E4">
            <w:pPr>
              <w:spacing w:line="276" w:lineRule="auto"/>
              <w:jc w:val="center"/>
              <w:rPr>
                <w:color w:val="000000"/>
                <w:u w:color="000000"/>
              </w:rPr>
            </w:pPr>
            <w:r>
              <w:rPr>
                <w:b/>
              </w:rPr>
              <w:t>Ilość (kg/m3,   lub sztuki)</w:t>
            </w:r>
          </w:p>
        </w:tc>
      </w:tr>
      <w:tr w:rsidR="002F780C" w14:paraId="31E25105" w14:textId="77777777"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CE900F" w14:textId="77777777" w:rsidR="00A77B3E" w:rsidRDefault="00A94AD4" w:rsidP="006B28E4">
            <w:pPr>
              <w:spacing w:line="276" w:lineRule="auto"/>
              <w:jc w:val="center"/>
              <w:rPr>
                <w:color w:val="000000"/>
                <w:u w:color="000000"/>
              </w:rPr>
            </w:pPr>
            <w:r>
              <w:t>1</w:t>
            </w:r>
          </w:p>
        </w:tc>
        <w:tc>
          <w:tcPr>
            <w:tcW w:w="7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5798802" w14:textId="77777777" w:rsidR="00A77B3E" w:rsidRDefault="00A94AD4" w:rsidP="006B28E4">
            <w:pPr>
              <w:spacing w:line="276" w:lineRule="auto"/>
              <w:jc w:val="left"/>
              <w:rPr>
                <w:color w:val="000000"/>
                <w:u w:color="000000"/>
              </w:rPr>
            </w:pPr>
            <w:r>
              <w:t>Odpady budowlane i rozbiórkowe</w:t>
            </w:r>
          </w:p>
        </w:tc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63989B" w14:textId="77777777" w:rsidR="00A77B3E" w:rsidRDefault="00A77B3E" w:rsidP="006B28E4">
            <w:pPr>
              <w:spacing w:line="276" w:lineRule="auto"/>
              <w:jc w:val="left"/>
              <w:rPr>
                <w:color w:val="000000"/>
                <w:u w:color="000000"/>
              </w:rPr>
            </w:pPr>
          </w:p>
        </w:tc>
      </w:tr>
      <w:tr w:rsidR="002F780C" w14:paraId="3D4E72B5" w14:textId="77777777"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4AF712" w14:textId="77777777" w:rsidR="00A77B3E" w:rsidRDefault="00A94AD4" w:rsidP="006B28E4">
            <w:pPr>
              <w:spacing w:line="276" w:lineRule="auto"/>
              <w:jc w:val="center"/>
              <w:rPr>
                <w:color w:val="000000"/>
                <w:u w:color="000000"/>
              </w:rPr>
            </w:pPr>
            <w:r>
              <w:t>2</w:t>
            </w:r>
          </w:p>
        </w:tc>
        <w:tc>
          <w:tcPr>
            <w:tcW w:w="7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F5479B" w14:textId="77777777" w:rsidR="00A77B3E" w:rsidRDefault="00A94AD4" w:rsidP="006B28E4">
            <w:pPr>
              <w:spacing w:line="276" w:lineRule="auto"/>
              <w:jc w:val="left"/>
              <w:rPr>
                <w:color w:val="000000"/>
                <w:u w:color="000000"/>
              </w:rPr>
            </w:pPr>
            <w:r>
              <w:t>Zużyte baterie i akumulatory</w:t>
            </w:r>
          </w:p>
        </w:tc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CC8C585" w14:textId="77777777" w:rsidR="00A77B3E" w:rsidRDefault="00A77B3E" w:rsidP="006B28E4">
            <w:pPr>
              <w:spacing w:line="276" w:lineRule="auto"/>
              <w:jc w:val="left"/>
              <w:rPr>
                <w:color w:val="000000"/>
                <w:u w:color="000000"/>
              </w:rPr>
            </w:pPr>
          </w:p>
        </w:tc>
      </w:tr>
      <w:tr w:rsidR="002F780C" w14:paraId="00691130" w14:textId="77777777"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593591B" w14:textId="77777777" w:rsidR="00A77B3E" w:rsidRDefault="00A94AD4" w:rsidP="006B28E4">
            <w:pPr>
              <w:spacing w:line="276" w:lineRule="auto"/>
              <w:jc w:val="center"/>
              <w:rPr>
                <w:color w:val="000000"/>
                <w:u w:color="000000"/>
              </w:rPr>
            </w:pPr>
            <w:r>
              <w:t>3</w:t>
            </w:r>
          </w:p>
        </w:tc>
        <w:tc>
          <w:tcPr>
            <w:tcW w:w="7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00CE2200" w14:textId="77777777" w:rsidR="00A77B3E" w:rsidRDefault="00A94AD4" w:rsidP="006B28E4">
            <w:pPr>
              <w:spacing w:line="276" w:lineRule="auto"/>
              <w:jc w:val="left"/>
              <w:rPr>
                <w:color w:val="000000"/>
                <w:u w:color="000000"/>
              </w:rPr>
            </w:pPr>
            <w:r>
              <w:t>Meble i inne odpady wielkogabarytowe</w:t>
            </w:r>
          </w:p>
        </w:tc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FB0E85" w14:textId="77777777" w:rsidR="00A77B3E" w:rsidRDefault="00A77B3E" w:rsidP="006B28E4">
            <w:pPr>
              <w:spacing w:line="276" w:lineRule="auto"/>
              <w:jc w:val="left"/>
              <w:rPr>
                <w:color w:val="000000"/>
                <w:u w:color="000000"/>
              </w:rPr>
            </w:pPr>
          </w:p>
        </w:tc>
      </w:tr>
      <w:tr w:rsidR="002F780C" w14:paraId="6040D61C" w14:textId="77777777"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C509AB" w14:textId="77777777" w:rsidR="00A77B3E" w:rsidRDefault="00A94AD4" w:rsidP="006B28E4">
            <w:pPr>
              <w:spacing w:line="276" w:lineRule="auto"/>
              <w:jc w:val="center"/>
              <w:rPr>
                <w:color w:val="000000"/>
                <w:u w:color="000000"/>
              </w:rPr>
            </w:pPr>
            <w:r>
              <w:t>4</w:t>
            </w:r>
          </w:p>
        </w:tc>
        <w:tc>
          <w:tcPr>
            <w:tcW w:w="7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710DDE7" w14:textId="77777777" w:rsidR="00A77B3E" w:rsidRDefault="00A94AD4" w:rsidP="006B28E4">
            <w:pPr>
              <w:spacing w:line="276" w:lineRule="auto"/>
              <w:jc w:val="left"/>
              <w:rPr>
                <w:color w:val="000000"/>
                <w:u w:color="000000"/>
              </w:rPr>
            </w:pPr>
            <w:r>
              <w:t>Zużyte opony</w:t>
            </w:r>
          </w:p>
        </w:tc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D1DEE03" w14:textId="77777777" w:rsidR="00A77B3E" w:rsidRDefault="00A77B3E" w:rsidP="006B28E4">
            <w:pPr>
              <w:spacing w:line="276" w:lineRule="auto"/>
              <w:jc w:val="left"/>
              <w:rPr>
                <w:color w:val="000000"/>
                <w:u w:color="000000"/>
              </w:rPr>
            </w:pPr>
          </w:p>
        </w:tc>
      </w:tr>
      <w:tr w:rsidR="002F780C" w14:paraId="09389378" w14:textId="77777777"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62D507" w14:textId="77777777" w:rsidR="00A77B3E" w:rsidRDefault="00A94AD4" w:rsidP="006B28E4">
            <w:pPr>
              <w:spacing w:line="276" w:lineRule="auto"/>
              <w:jc w:val="center"/>
              <w:rPr>
                <w:color w:val="000000"/>
                <w:u w:color="000000"/>
              </w:rPr>
            </w:pPr>
            <w:r>
              <w:t>5</w:t>
            </w:r>
          </w:p>
        </w:tc>
        <w:tc>
          <w:tcPr>
            <w:tcW w:w="7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9333C1" w14:textId="77777777" w:rsidR="00A77B3E" w:rsidRDefault="00A94AD4" w:rsidP="006B28E4">
            <w:pPr>
              <w:spacing w:line="276" w:lineRule="auto"/>
              <w:jc w:val="left"/>
              <w:rPr>
                <w:color w:val="000000"/>
                <w:u w:color="000000"/>
              </w:rPr>
            </w:pPr>
            <w:r>
              <w:t>Metal, tworzywa sztuczne i opakowania wielomateriałowe</w:t>
            </w:r>
          </w:p>
        </w:tc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352E27" w14:textId="77777777" w:rsidR="00A77B3E" w:rsidRDefault="00A77B3E" w:rsidP="006B28E4">
            <w:pPr>
              <w:spacing w:line="276" w:lineRule="auto"/>
              <w:jc w:val="left"/>
              <w:rPr>
                <w:color w:val="000000"/>
                <w:u w:color="000000"/>
              </w:rPr>
            </w:pPr>
          </w:p>
        </w:tc>
      </w:tr>
      <w:tr w:rsidR="002F780C" w14:paraId="122E488E" w14:textId="77777777"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A7E1B77" w14:textId="77777777" w:rsidR="00A77B3E" w:rsidRDefault="00A94AD4" w:rsidP="006B28E4">
            <w:pPr>
              <w:spacing w:line="276" w:lineRule="auto"/>
              <w:jc w:val="center"/>
              <w:rPr>
                <w:color w:val="000000"/>
                <w:u w:color="000000"/>
              </w:rPr>
            </w:pPr>
            <w:r>
              <w:t>6</w:t>
            </w:r>
          </w:p>
        </w:tc>
        <w:tc>
          <w:tcPr>
            <w:tcW w:w="7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F078E7" w14:textId="77777777" w:rsidR="00A77B3E" w:rsidRDefault="00A94AD4" w:rsidP="006B28E4">
            <w:pPr>
              <w:spacing w:line="276" w:lineRule="auto"/>
              <w:jc w:val="left"/>
              <w:rPr>
                <w:color w:val="000000"/>
                <w:u w:color="000000"/>
              </w:rPr>
            </w:pPr>
            <w:r>
              <w:t>Odpady zielone</w:t>
            </w:r>
          </w:p>
        </w:tc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E5AF322" w14:textId="77777777" w:rsidR="00A77B3E" w:rsidRDefault="00A77B3E" w:rsidP="006B28E4">
            <w:pPr>
              <w:spacing w:line="276" w:lineRule="auto"/>
              <w:jc w:val="left"/>
              <w:rPr>
                <w:color w:val="000000"/>
                <w:u w:color="000000"/>
              </w:rPr>
            </w:pPr>
          </w:p>
        </w:tc>
      </w:tr>
      <w:tr w:rsidR="002F780C" w14:paraId="36802D59" w14:textId="77777777"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4A223F7" w14:textId="77777777" w:rsidR="00A77B3E" w:rsidRDefault="00A94AD4" w:rsidP="006B28E4">
            <w:pPr>
              <w:spacing w:line="276" w:lineRule="auto"/>
              <w:jc w:val="center"/>
              <w:rPr>
                <w:color w:val="000000"/>
                <w:u w:color="000000"/>
              </w:rPr>
            </w:pPr>
            <w:r>
              <w:t>7</w:t>
            </w:r>
          </w:p>
        </w:tc>
        <w:tc>
          <w:tcPr>
            <w:tcW w:w="7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B4A6CEF" w14:textId="77777777" w:rsidR="00A77B3E" w:rsidRDefault="00A94AD4" w:rsidP="006B28E4">
            <w:pPr>
              <w:spacing w:line="276" w:lineRule="auto"/>
              <w:jc w:val="left"/>
              <w:rPr>
                <w:color w:val="000000"/>
                <w:u w:color="000000"/>
              </w:rPr>
            </w:pPr>
            <w:r>
              <w:t>Szkło</w:t>
            </w:r>
          </w:p>
        </w:tc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141DB1F" w14:textId="77777777" w:rsidR="00A77B3E" w:rsidRDefault="00A77B3E" w:rsidP="006B28E4">
            <w:pPr>
              <w:spacing w:line="276" w:lineRule="auto"/>
              <w:jc w:val="left"/>
              <w:rPr>
                <w:color w:val="000000"/>
                <w:u w:color="000000"/>
              </w:rPr>
            </w:pPr>
          </w:p>
        </w:tc>
      </w:tr>
      <w:tr w:rsidR="002F780C" w14:paraId="30D0D88A" w14:textId="77777777"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E587730" w14:textId="77777777" w:rsidR="00A77B3E" w:rsidRDefault="00A94AD4" w:rsidP="006B28E4">
            <w:pPr>
              <w:spacing w:line="276" w:lineRule="auto"/>
              <w:jc w:val="center"/>
              <w:rPr>
                <w:color w:val="000000"/>
                <w:u w:color="000000"/>
              </w:rPr>
            </w:pPr>
            <w:r>
              <w:t>8</w:t>
            </w:r>
          </w:p>
        </w:tc>
        <w:tc>
          <w:tcPr>
            <w:tcW w:w="7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2E14DB2" w14:textId="77777777" w:rsidR="00A77B3E" w:rsidRDefault="00A94AD4" w:rsidP="006B28E4">
            <w:pPr>
              <w:spacing w:line="276" w:lineRule="auto"/>
              <w:jc w:val="left"/>
              <w:rPr>
                <w:color w:val="000000"/>
                <w:u w:color="000000"/>
              </w:rPr>
            </w:pPr>
            <w:r>
              <w:t>Przeterminowane leki i chemikalia</w:t>
            </w:r>
          </w:p>
        </w:tc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86E76D0" w14:textId="77777777" w:rsidR="00A77B3E" w:rsidRDefault="00A77B3E" w:rsidP="006B28E4">
            <w:pPr>
              <w:spacing w:line="276" w:lineRule="auto"/>
              <w:jc w:val="left"/>
              <w:rPr>
                <w:color w:val="000000"/>
                <w:u w:color="000000"/>
              </w:rPr>
            </w:pPr>
          </w:p>
        </w:tc>
      </w:tr>
      <w:tr w:rsidR="002F780C" w14:paraId="0DA26A49" w14:textId="77777777"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0FEAD7" w14:textId="77777777" w:rsidR="00A77B3E" w:rsidRDefault="00A94AD4" w:rsidP="006B28E4">
            <w:pPr>
              <w:spacing w:line="276" w:lineRule="auto"/>
              <w:jc w:val="center"/>
              <w:rPr>
                <w:color w:val="000000"/>
                <w:u w:color="000000"/>
              </w:rPr>
            </w:pPr>
            <w:r>
              <w:t>9</w:t>
            </w:r>
          </w:p>
        </w:tc>
        <w:tc>
          <w:tcPr>
            <w:tcW w:w="7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8B1299A" w14:textId="77777777" w:rsidR="00A77B3E" w:rsidRDefault="00A94AD4" w:rsidP="006B28E4">
            <w:pPr>
              <w:spacing w:line="276" w:lineRule="auto"/>
              <w:jc w:val="left"/>
              <w:rPr>
                <w:color w:val="000000"/>
                <w:u w:color="000000"/>
              </w:rPr>
            </w:pPr>
            <w:r>
              <w:t>Papier</w:t>
            </w:r>
          </w:p>
        </w:tc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F95B736" w14:textId="77777777" w:rsidR="00A77B3E" w:rsidRDefault="00A77B3E" w:rsidP="006B28E4">
            <w:pPr>
              <w:spacing w:line="276" w:lineRule="auto"/>
              <w:jc w:val="left"/>
              <w:rPr>
                <w:color w:val="000000"/>
                <w:u w:color="000000"/>
              </w:rPr>
            </w:pPr>
          </w:p>
        </w:tc>
      </w:tr>
      <w:tr w:rsidR="002F780C" w14:paraId="1C798785" w14:textId="77777777"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D439EE" w14:textId="77777777" w:rsidR="00A77B3E" w:rsidRDefault="00A94AD4" w:rsidP="006B28E4">
            <w:pPr>
              <w:spacing w:line="276" w:lineRule="auto"/>
              <w:jc w:val="center"/>
              <w:rPr>
                <w:color w:val="000000"/>
                <w:u w:color="000000"/>
              </w:rPr>
            </w:pPr>
            <w:r>
              <w:t>10</w:t>
            </w:r>
          </w:p>
        </w:tc>
        <w:tc>
          <w:tcPr>
            <w:tcW w:w="7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ABF16E9" w14:textId="77777777" w:rsidR="00A77B3E" w:rsidRDefault="00A94AD4" w:rsidP="006B28E4">
            <w:pPr>
              <w:spacing w:line="276" w:lineRule="auto"/>
              <w:jc w:val="left"/>
              <w:rPr>
                <w:color w:val="000000"/>
                <w:u w:color="000000"/>
              </w:rPr>
            </w:pPr>
            <w:r>
              <w:t>Zużyte opony (samochodowe)</w:t>
            </w:r>
          </w:p>
        </w:tc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FDEAC00" w14:textId="77777777" w:rsidR="00A77B3E" w:rsidRDefault="00A77B3E" w:rsidP="006B28E4">
            <w:pPr>
              <w:spacing w:line="276" w:lineRule="auto"/>
              <w:jc w:val="left"/>
              <w:rPr>
                <w:color w:val="000000"/>
                <w:u w:color="000000"/>
              </w:rPr>
            </w:pPr>
          </w:p>
        </w:tc>
      </w:tr>
      <w:tr w:rsidR="002F780C" w14:paraId="30790A04" w14:textId="77777777"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D50B52E" w14:textId="77777777" w:rsidR="00A77B3E" w:rsidRDefault="00A94AD4" w:rsidP="006B28E4">
            <w:pPr>
              <w:spacing w:line="276" w:lineRule="auto"/>
              <w:jc w:val="center"/>
              <w:rPr>
                <w:color w:val="000000"/>
                <w:u w:color="000000"/>
              </w:rPr>
            </w:pPr>
            <w:r>
              <w:t>11</w:t>
            </w:r>
          </w:p>
        </w:tc>
        <w:tc>
          <w:tcPr>
            <w:tcW w:w="7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1C43AAF0" w14:textId="77777777" w:rsidR="00A77B3E" w:rsidRDefault="00A94AD4" w:rsidP="006B28E4">
            <w:pPr>
              <w:spacing w:line="276" w:lineRule="auto"/>
              <w:jc w:val="left"/>
              <w:rPr>
                <w:color w:val="000000"/>
                <w:u w:color="000000"/>
              </w:rPr>
            </w:pPr>
            <w:r>
              <w:t>Tworzywa sztuczne</w:t>
            </w:r>
          </w:p>
        </w:tc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6B016B2A" w14:textId="77777777" w:rsidR="00A77B3E" w:rsidRDefault="00A77B3E" w:rsidP="006B28E4">
            <w:pPr>
              <w:spacing w:line="276" w:lineRule="auto"/>
              <w:jc w:val="left"/>
              <w:rPr>
                <w:color w:val="000000"/>
                <w:u w:color="000000"/>
              </w:rPr>
            </w:pPr>
          </w:p>
        </w:tc>
      </w:tr>
      <w:tr w:rsidR="002F780C" w14:paraId="5DA1CCAA" w14:textId="77777777"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E821AB0" w14:textId="77777777" w:rsidR="00A77B3E" w:rsidRDefault="00A94AD4" w:rsidP="006B28E4">
            <w:pPr>
              <w:spacing w:line="276" w:lineRule="auto"/>
              <w:jc w:val="center"/>
              <w:rPr>
                <w:color w:val="000000"/>
                <w:u w:color="000000"/>
              </w:rPr>
            </w:pPr>
            <w:r>
              <w:t>12</w:t>
            </w:r>
          </w:p>
        </w:tc>
        <w:tc>
          <w:tcPr>
            <w:tcW w:w="7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046A69B" w14:textId="77777777" w:rsidR="00A77B3E" w:rsidRDefault="00A94AD4" w:rsidP="006B28E4">
            <w:pPr>
              <w:spacing w:line="276" w:lineRule="auto"/>
              <w:jc w:val="left"/>
              <w:rPr>
                <w:color w:val="000000"/>
                <w:u w:color="000000"/>
              </w:rPr>
            </w:pPr>
            <w:r>
              <w:t>Odzież, tekstylia</w:t>
            </w:r>
          </w:p>
        </w:tc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1726BE3" w14:textId="77777777" w:rsidR="00A77B3E" w:rsidRDefault="00A77B3E" w:rsidP="006B28E4">
            <w:pPr>
              <w:spacing w:line="276" w:lineRule="auto"/>
              <w:jc w:val="left"/>
              <w:rPr>
                <w:color w:val="000000"/>
                <w:u w:color="000000"/>
              </w:rPr>
            </w:pPr>
          </w:p>
        </w:tc>
      </w:tr>
      <w:tr w:rsidR="002F780C" w14:paraId="1416B406" w14:textId="77777777"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3357080" w14:textId="77777777" w:rsidR="00A77B3E" w:rsidRDefault="00A94AD4" w:rsidP="006B28E4">
            <w:pPr>
              <w:spacing w:line="276" w:lineRule="auto"/>
              <w:jc w:val="center"/>
              <w:rPr>
                <w:color w:val="000000"/>
                <w:u w:color="000000"/>
              </w:rPr>
            </w:pPr>
            <w:r>
              <w:t>13</w:t>
            </w:r>
          </w:p>
        </w:tc>
        <w:tc>
          <w:tcPr>
            <w:tcW w:w="7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42990B3" w14:textId="77777777" w:rsidR="00A77B3E" w:rsidRDefault="00A94AD4" w:rsidP="006B28E4">
            <w:pPr>
              <w:spacing w:line="276" w:lineRule="auto"/>
              <w:jc w:val="left"/>
              <w:rPr>
                <w:color w:val="000000"/>
                <w:u w:color="000000"/>
              </w:rPr>
            </w:pPr>
            <w:r>
              <w:t>Odpady niebezpieczne powstałe w gospodarstwach domowych  ………………………………..</w:t>
            </w:r>
          </w:p>
        </w:tc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9A117B0" w14:textId="77777777" w:rsidR="00A77B3E" w:rsidRDefault="00A77B3E" w:rsidP="006B28E4">
            <w:pPr>
              <w:spacing w:line="276" w:lineRule="auto"/>
              <w:jc w:val="left"/>
              <w:rPr>
                <w:color w:val="000000"/>
                <w:u w:color="000000"/>
              </w:rPr>
            </w:pPr>
          </w:p>
        </w:tc>
      </w:tr>
      <w:tr w:rsidR="002F780C" w14:paraId="0CFEA70A" w14:textId="77777777"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6051209" w14:textId="77777777" w:rsidR="00A77B3E" w:rsidRDefault="00A94AD4" w:rsidP="006B28E4">
            <w:pPr>
              <w:spacing w:line="276" w:lineRule="auto"/>
              <w:jc w:val="center"/>
              <w:rPr>
                <w:color w:val="000000"/>
                <w:u w:color="000000"/>
              </w:rPr>
            </w:pPr>
            <w:r>
              <w:t>15</w:t>
            </w:r>
          </w:p>
        </w:tc>
        <w:tc>
          <w:tcPr>
            <w:tcW w:w="7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4B91C487" w14:textId="77777777" w:rsidR="00A77B3E" w:rsidRDefault="00A94AD4" w:rsidP="006B28E4">
            <w:pPr>
              <w:spacing w:line="276" w:lineRule="auto"/>
              <w:jc w:val="left"/>
              <w:rPr>
                <w:color w:val="000000"/>
                <w:u w:color="000000"/>
              </w:rPr>
            </w:pPr>
            <w:r>
              <w:t>Zużyty sprzęt elektryczny i elektroniczny</w:t>
            </w:r>
          </w:p>
        </w:tc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322D400B" w14:textId="77777777" w:rsidR="00A77B3E" w:rsidRDefault="00A77B3E" w:rsidP="006B28E4">
            <w:pPr>
              <w:spacing w:line="276" w:lineRule="auto"/>
              <w:jc w:val="left"/>
              <w:rPr>
                <w:color w:val="000000"/>
                <w:u w:color="000000"/>
              </w:rPr>
            </w:pPr>
          </w:p>
        </w:tc>
      </w:tr>
      <w:tr w:rsidR="002F780C" w14:paraId="1F478F46" w14:textId="77777777">
        <w:tc>
          <w:tcPr>
            <w:tcW w:w="7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205AD139" w14:textId="77777777" w:rsidR="00A77B3E" w:rsidRDefault="00A94AD4" w:rsidP="006B28E4">
            <w:pPr>
              <w:spacing w:line="276" w:lineRule="auto"/>
              <w:jc w:val="center"/>
              <w:rPr>
                <w:color w:val="000000"/>
                <w:u w:color="000000"/>
              </w:rPr>
            </w:pPr>
            <w:r>
              <w:t>16</w:t>
            </w:r>
          </w:p>
        </w:tc>
        <w:tc>
          <w:tcPr>
            <w:tcW w:w="729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57194016" w14:textId="77777777" w:rsidR="00A77B3E" w:rsidRDefault="00A94AD4" w:rsidP="006B28E4">
            <w:pPr>
              <w:spacing w:line="276" w:lineRule="auto"/>
              <w:jc w:val="left"/>
              <w:rPr>
                <w:color w:val="000000"/>
                <w:u w:color="000000"/>
              </w:rPr>
            </w:pPr>
            <w:r>
              <w:t>Inne ……………………………………….</w:t>
            </w:r>
          </w:p>
        </w:tc>
        <w:tc>
          <w:tcPr>
            <w:tcW w:w="23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cMar>
              <w:top w:w="100" w:type="dxa"/>
            </w:tcMar>
          </w:tcPr>
          <w:p w14:paraId="7EBC77A9" w14:textId="77777777" w:rsidR="00A77B3E" w:rsidRDefault="00A77B3E" w:rsidP="006B28E4">
            <w:pPr>
              <w:spacing w:line="276" w:lineRule="auto"/>
              <w:jc w:val="left"/>
              <w:rPr>
                <w:color w:val="000000"/>
                <w:u w:color="000000"/>
              </w:rPr>
            </w:pPr>
          </w:p>
        </w:tc>
      </w:tr>
    </w:tbl>
    <w:p w14:paraId="17503418" w14:textId="77777777" w:rsidR="00A77B3E" w:rsidRDefault="00A94AD4" w:rsidP="006B28E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1. </w:t>
      </w:r>
      <w:r>
        <w:rPr>
          <w:color w:val="000000"/>
          <w:u w:color="000000"/>
        </w:rPr>
        <w:t>Oświadczam, że znany jest mi Regulamin Punktów Selektywnej Zbiórki Odpadów Komunalnych</w:t>
      </w:r>
      <w:r>
        <w:rPr>
          <w:color w:val="000000"/>
          <w:u w:color="000000"/>
        </w:rPr>
        <w:br/>
        <w:t>w Zawadach i zobowiązuję się do jego przestrzegania.</w:t>
      </w:r>
    </w:p>
    <w:p w14:paraId="7AEB3104" w14:textId="77777777" w:rsidR="00A77B3E" w:rsidRDefault="00A94AD4" w:rsidP="006B28E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lastRenderedPageBreak/>
        <w:t>2. </w:t>
      </w:r>
      <w:r>
        <w:rPr>
          <w:color w:val="000000"/>
          <w:u w:color="000000"/>
        </w:rPr>
        <w:t>Oświadczam, że dostarczone odpady nie powstały w związku z prowadzoną działalnością gospodarczą.</w:t>
      </w:r>
    </w:p>
    <w:p w14:paraId="2BC45E6A" w14:textId="77777777" w:rsidR="00A77B3E" w:rsidRDefault="00A94AD4" w:rsidP="006B28E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3. </w:t>
      </w:r>
      <w:r>
        <w:rPr>
          <w:color w:val="000000"/>
          <w:u w:color="000000"/>
        </w:rPr>
        <w:t>Podaję dane osobowe dobrowolnie i oświadczam, że są one zgodne z prawdą.</w:t>
      </w:r>
    </w:p>
    <w:p w14:paraId="2766DB01" w14:textId="77777777" w:rsidR="00A77B3E" w:rsidRDefault="00A94AD4" w:rsidP="006B28E4">
      <w:pPr>
        <w:keepLines/>
        <w:spacing w:before="120" w:after="120" w:line="276" w:lineRule="auto"/>
        <w:ind w:firstLine="340"/>
        <w:rPr>
          <w:color w:val="000000"/>
          <w:u w:color="000000"/>
        </w:rPr>
      </w:pPr>
      <w:r>
        <w:t>4. </w:t>
      </w:r>
      <w:r>
        <w:rPr>
          <w:color w:val="000000"/>
          <w:u w:color="000000"/>
        </w:rPr>
        <w:t>Wyrażam zgodę na przetwarzanie moich danych osobowych przez Urząd Gminy Bełchatów</w:t>
      </w:r>
      <w:r>
        <w:rPr>
          <w:color w:val="000000"/>
          <w:u w:color="000000"/>
        </w:rPr>
        <w:br/>
        <w:t>w celu ewidencji dostarczonych do PSZOK odpadów komunalnych. Oświadczam, iż zostałem/ zostałam poinformowany/poinformowana, że Administratorem zbieranych i przetwarzanych danych osobowych jest Gmina Bełchatów reprezentowana przez Wójta Gminy, 97-400 Bełchatów, ul. Kościuszki 13 zwana dalej Urzędem oraz o zasadach przetwarzania moich danych osobowych zawartych w Klauzuli informacyjnej  stanowiącej Załącznik nr 3 do Regulaminu.</w:t>
      </w:r>
    </w:p>
    <w:p w14:paraId="2FEC8EAE" w14:textId="77777777" w:rsidR="00A77B3E" w:rsidRDefault="00A94AD4" w:rsidP="006B28E4">
      <w:pPr>
        <w:spacing w:before="120" w:after="120" w:line="276" w:lineRule="auto"/>
        <w:jc w:val="center"/>
        <w:rPr>
          <w:b/>
          <w:color w:val="000000"/>
          <w:u w:color="000000"/>
        </w:rPr>
      </w:pPr>
      <w:r>
        <w:rPr>
          <w:b/>
          <w:color w:val="000000"/>
          <w:u w:color="000000"/>
        </w:rPr>
        <w:t>Pouczenie:</w:t>
      </w:r>
    </w:p>
    <w:p w14:paraId="212A7078" w14:textId="77777777" w:rsidR="00A77B3E" w:rsidRDefault="00A94AD4" w:rsidP="006B28E4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  <w:r>
        <w:t>- </w:t>
      </w:r>
      <w:r>
        <w:rPr>
          <w:color w:val="000000"/>
          <w:u w:color="000000"/>
        </w:rPr>
        <w:t>odmowa podpisania niniejszego oświadczenia skutkuje odmową przyjęcia dostarczonych odpadów przez pracownika PSZOK.</w:t>
      </w:r>
    </w:p>
    <w:p w14:paraId="2DD37131" w14:textId="77777777" w:rsidR="007F46C9" w:rsidRDefault="007F46C9" w:rsidP="006B28E4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</w:p>
    <w:p w14:paraId="29C419AC" w14:textId="77777777" w:rsidR="007F46C9" w:rsidRDefault="007F46C9" w:rsidP="006B28E4">
      <w:pPr>
        <w:keepLines/>
        <w:spacing w:before="120" w:after="120" w:line="276" w:lineRule="auto"/>
        <w:ind w:left="227" w:hanging="113"/>
        <w:rPr>
          <w:color w:val="000000"/>
          <w:u w:color="000000"/>
        </w:rPr>
      </w:pPr>
    </w:p>
    <w:p w14:paraId="74297B77" w14:textId="000A075E" w:rsidR="00A77B3E" w:rsidRDefault="00A94AD4" w:rsidP="006B28E4">
      <w:pPr>
        <w:spacing w:before="120" w:after="120" w:line="276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>………………......……………...........………….</w:t>
      </w:r>
      <w:r>
        <w:rPr>
          <w:color w:val="000000"/>
          <w:u w:color="000000"/>
        </w:rPr>
        <w:tab/>
      </w:r>
      <w:r w:rsidR="007F46C9">
        <w:rPr>
          <w:color w:val="000000"/>
          <w:u w:color="000000"/>
        </w:rPr>
        <w:t xml:space="preserve">           </w:t>
      </w:r>
      <w:r>
        <w:rPr>
          <w:color w:val="000000"/>
          <w:u w:color="000000"/>
        </w:rPr>
        <w:t>..……………....……........…………………...</w:t>
      </w:r>
    </w:p>
    <w:p w14:paraId="76727632" w14:textId="29CAA0BA" w:rsidR="00A77B3E" w:rsidRDefault="007F46C9" w:rsidP="006B28E4">
      <w:pPr>
        <w:spacing w:before="120" w:after="120" w:line="276" w:lineRule="auto"/>
        <w:ind w:left="283" w:firstLine="227"/>
        <w:rPr>
          <w:color w:val="000000"/>
          <w:u w:color="000000"/>
        </w:rPr>
      </w:pPr>
      <w:r>
        <w:rPr>
          <w:color w:val="000000"/>
          <w:u w:color="000000"/>
        </w:rPr>
        <w:t xml:space="preserve">   </w:t>
      </w:r>
      <w:r w:rsidR="00A94AD4">
        <w:rPr>
          <w:color w:val="000000"/>
          <w:u w:color="000000"/>
        </w:rPr>
        <w:t>(podpis osoby zlecającej transport odpadów)</w:t>
      </w:r>
      <w:r w:rsidR="00A94AD4">
        <w:rPr>
          <w:color w:val="000000"/>
          <w:u w:color="000000"/>
        </w:rPr>
        <w:tab/>
      </w:r>
      <w:r w:rsidR="00A94AD4">
        <w:rPr>
          <w:color w:val="000000"/>
          <w:u w:color="000000"/>
        </w:rPr>
        <w:tab/>
      </w:r>
      <w:r>
        <w:rPr>
          <w:color w:val="000000"/>
          <w:u w:color="000000"/>
        </w:rPr>
        <w:t xml:space="preserve">      </w:t>
      </w:r>
      <w:r w:rsidR="00A94AD4">
        <w:rPr>
          <w:color w:val="000000"/>
          <w:u w:color="000000"/>
        </w:rPr>
        <w:t>(podpis osoby przyjmującej odpady)</w:t>
      </w:r>
    </w:p>
    <w:p w14:paraId="6F8452E2" w14:textId="77777777" w:rsidR="006B28E4" w:rsidRDefault="006B28E4" w:rsidP="006B28E4">
      <w:pPr>
        <w:spacing w:before="120" w:after="120" w:line="276" w:lineRule="auto"/>
        <w:ind w:left="283" w:firstLine="227"/>
        <w:jc w:val="right"/>
        <w:rPr>
          <w:b/>
          <w:color w:val="000000"/>
          <w:u w:color="000000"/>
        </w:rPr>
      </w:pPr>
    </w:p>
    <w:p w14:paraId="5A84EC7B" w14:textId="77777777" w:rsidR="006B28E4" w:rsidRDefault="006B28E4" w:rsidP="006B28E4">
      <w:pPr>
        <w:spacing w:before="120" w:after="120" w:line="276" w:lineRule="auto"/>
        <w:ind w:left="283" w:firstLine="227"/>
        <w:jc w:val="right"/>
        <w:rPr>
          <w:b/>
          <w:color w:val="000000"/>
          <w:u w:color="000000"/>
        </w:rPr>
      </w:pPr>
    </w:p>
    <w:p w14:paraId="670E8914" w14:textId="77777777" w:rsidR="006B28E4" w:rsidRDefault="006B28E4" w:rsidP="006B28E4">
      <w:pPr>
        <w:spacing w:before="120" w:after="120" w:line="276" w:lineRule="auto"/>
        <w:ind w:left="283" w:firstLine="227"/>
        <w:jc w:val="right"/>
        <w:rPr>
          <w:b/>
          <w:color w:val="000000"/>
          <w:u w:color="000000"/>
        </w:rPr>
      </w:pPr>
    </w:p>
    <w:p w14:paraId="26F05F79" w14:textId="77777777" w:rsidR="006B28E4" w:rsidRDefault="006B28E4" w:rsidP="006B28E4">
      <w:pPr>
        <w:spacing w:before="120" w:after="120" w:line="276" w:lineRule="auto"/>
        <w:ind w:left="283" w:firstLine="227"/>
        <w:jc w:val="right"/>
        <w:rPr>
          <w:b/>
          <w:color w:val="000000"/>
          <w:u w:color="000000"/>
        </w:rPr>
      </w:pPr>
    </w:p>
    <w:p w14:paraId="76952069" w14:textId="77777777" w:rsidR="006B28E4" w:rsidRDefault="006B28E4" w:rsidP="006B28E4">
      <w:pPr>
        <w:spacing w:before="120" w:after="120" w:line="276" w:lineRule="auto"/>
        <w:ind w:left="283" w:firstLine="227"/>
        <w:jc w:val="right"/>
        <w:rPr>
          <w:b/>
          <w:color w:val="000000"/>
          <w:u w:color="000000"/>
        </w:rPr>
      </w:pPr>
    </w:p>
    <w:p w14:paraId="4AF2220C" w14:textId="77777777" w:rsidR="006B28E4" w:rsidRDefault="006B28E4" w:rsidP="006B28E4">
      <w:pPr>
        <w:spacing w:before="120" w:after="120" w:line="276" w:lineRule="auto"/>
        <w:ind w:left="283" w:firstLine="227"/>
        <w:jc w:val="right"/>
        <w:rPr>
          <w:b/>
          <w:color w:val="000000"/>
          <w:u w:color="000000"/>
        </w:rPr>
      </w:pPr>
    </w:p>
    <w:p w14:paraId="13F12555" w14:textId="77777777" w:rsidR="006B28E4" w:rsidRDefault="006B28E4" w:rsidP="006B28E4">
      <w:pPr>
        <w:spacing w:before="120" w:after="120" w:line="276" w:lineRule="auto"/>
        <w:ind w:left="283" w:firstLine="227"/>
        <w:jc w:val="right"/>
        <w:rPr>
          <w:b/>
          <w:color w:val="000000"/>
          <w:u w:color="000000"/>
        </w:rPr>
      </w:pPr>
    </w:p>
    <w:p w14:paraId="08D26CE0" w14:textId="77777777" w:rsidR="006B28E4" w:rsidRDefault="006B28E4" w:rsidP="006B28E4">
      <w:pPr>
        <w:spacing w:before="120" w:after="120" w:line="276" w:lineRule="auto"/>
        <w:ind w:left="283" w:firstLine="227"/>
        <w:jc w:val="right"/>
        <w:rPr>
          <w:b/>
          <w:color w:val="000000"/>
          <w:u w:color="000000"/>
        </w:rPr>
      </w:pPr>
    </w:p>
    <w:p w14:paraId="362C042B" w14:textId="77777777" w:rsidR="006B28E4" w:rsidRDefault="006B28E4" w:rsidP="006B28E4">
      <w:pPr>
        <w:spacing w:before="120" w:after="120" w:line="276" w:lineRule="auto"/>
        <w:ind w:left="283" w:firstLine="227"/>
        <w:jc w:val="right"/>
        <w:rPr>
          <w:b/>
          <w:color w:val="000000"/>
          <w:u w:color="000000"/>
        </w:rPr>
      </w:pPr>
    </w:p>
    <w:p w14:paraId="4EBAE696" w14:textId="77777777" w:rsidR="006B28E4" w:rsidRDefault="006B28E4" w:rsidP="006B28E4">
      <w:pPr>
        <w:spacing w:before="120" w:after="120" w:line="276" w:lineRule="auto"/>
        <w:ind w:left="283" w:firstLine="227"/>
        <w:jc w:val="right"/>
        <w:rPr>
          <w:b/>
          <w:color w:val="000000"/>
          <w:u w:color="000000"/>
        </w:rPr>
      </w:pPr>
    </w:p>
    <w:p w14:paraId="1C8641F5" w14:textId="77777777" w:rsidR="006B28E4" w:rsidRDefault="006B28E4" w:rsidP="006B28E4">
      <w:pPr>
        <w:spacing w:before="120" w:after="120" w:line="276" w:lineRule="auto"/>
        <w:ind w:left="283" w:firstLine="227"/>
        <w:jc w:val="right"/>
        <w:rPr>
          <w:b/>
          <w:color w:val="000000"/>
          <w:u w:color="000000"/>
        </w:rPr>
      </w:pPr>
    </w:p>
    <w:p w14:paraId="5725E979" w14:textId="77777777" w:rsidR="006B28E4" w:rsidRDefault="006B28E4" w:rsidP="006B28E4">
      <w:pPr>
        <w:spacing w:before="120" w:after="120" w:line="276" w:lineRule="auto"/>
        <w:ind w:left="283" w:firstLine="227"/>
        <w:jc w:val="right"/>
        <w:rPr>
          <w:b/>
          <w:color w:val="000000"/>
          <w:u w:color="000000"/>
        </w:rPr>
      </w:pPr>
    </w:p>
    <w:p w14:paraId="4E918E20" w14:textId="77777777" w:rsidR="006B28E4" w:rsidRDefault="006B28E4" w:rsidP="006B28E4">
      <w:pPr>
        <w:spacing w:before="120" w:after="120" w:line="276" w:lineRule="auto"/>
        <w:ind w:left="283" w:firstLine="227"/>
        <w:jc w:val="right"/>
        <w:rPr>
          <w:b/>
          <w:color w:val="000000"/>
          <w:u w:color="000000"/>
        </w:rPr>
      </w:pPr>
    </w:p>
    <w:p w14:paraId="2A7CAF5D" w14:textId="77777777" w:rsidR="006B28E4" w:rsidRDefault="006B28E4" w:rsidP="006B28E4">
      <w:pPr>
        <w:spacing w:before="120" w:after="120" w:line="276" w:lineRule="auto"/>
        <w:ind w:left="283" w:firstLine="227"/>
        <w:jc w:val="right"/>
        <w:rPr>
          <w:b/>
          <w:color w:val="000000"/>
          <w:u w:color="000000"/>
        </w:rPr>
      </w:pPr>
    </w:p>
    <w:p w14:paraId="67ABB959" w14:textId="77777777" w:rsidR="006B28E4" w:rsidRDefault="006B28E4" w:rsidP="006B28E4">
      <w:pPr>
        <w:spacing w:before="120" w:after="120" w:line="276" w:lineRule="auto"/>
        <w:ind w:left="283" w:firstLine="227"/>
        <w:jc w:val="right"/>
        <w:rPr>
          <w:b/>
          <w:color w:val="000000"/>
          <w:u w:color="000000"/>
        </w:rPr>
      </w:pPr>
    </w:p>
    <w:p w14:paraId="0CB8484C" w14:textId="77777777" w:rsidR="006B28E4" w:rsidRDefault="006B28E4" w:rsidP="006B28E4">
      <w:pPr>
        <w:spacing w:before="120" w:after="120" w:line="276" w:lineRule="auto"/>
        <w:ind w:left="283" w:firstLine="227"/>
        <w:jc w:val="right"/>
        <w:rPr>
          <w:b/>
          <w:color w:val="000000"/>
          <w:u w:color="000000"/>
        </w:rPr>
      </w:pPr>
    </w:p>
    <w:p w14:paraId="468C1241" w14:textId="77777777" w:rsidR="006B28E4" w:rsidRDefault="006B28E4" w:rsidP="006B28E4">
      <w:pPr>
        <w:spacing w:before="120" w:after="120" w:line="276" w:lineRule="auto"/>
        <w:ind w:left="283" w:firstLine="227"/>
        <w:jc w:val="right"/>
        <w:rPr>
          <w:b/>
          <w:color w:val="000000"/>
          <w:u w:color="000000"/>
        </w:rPr>
      </w:pPr>
    </w:p>
    <w:p w14:paraId="05B10B75" w14:textId="77777777" w:rsidR="006B28E4" w:rsidRDefault="006B28E4" w:rsidP="006B28E4">
      <w:pPr>
        <w:spacing w:before="120" w:after="120" w:line="276" w:lineRule="auto"/>
        <w:ind w:left="283" w:firstLine="227"/>
        <w:jc w:val="right"/>
        <w:rPr>
          <w:b/>
          <w:color w:val="000000"/>
          <w:u w:color="000000"/>
        </w:rPr>
      </w:pPr>
    </w:p>
    <w:p w14:paraId="54BCF918" w14:textId="77777777" w:rsidR="006B28E4" w:rsidRDefault="006B28E4" w:rsidP="006B28E4">
      <w:pPr>
        <w:spacing w:before="120" w:after="120" w:line="276" w:lineRule="auto"/>
        <w:ind w:left="283" w:firstLine="227"/>
        <w:jc w:val="right"/>
        <w:rPr>
          <w:b/>
          <w:color w:val="000000"/>
          <w:u w:color="000000"/>
        </w:rPr>
      </w:pPr>
    </w:p>
    <w:p w14:paraId="37610669" w14:textId="77777777" w:rsidR="006B28E4" w:rsidRDefault="006B28E4" w:rsidP="006B28E4">
      <w:pPr>
        <w:spacing w:before="120" w:after="120" w:line="276" w:lineRule="auto"/>
        <w:ind w:left="283" w:firstLine="227"/>
        <w:jc w:val="right"/>
        <w:rPr>
          <w:b/>
          <w:color w:val="000000"/>
          <w:u w:color="000000"/>
        </w:rPr>
      </w:pPr>
    </w:p>
    <w:p w14:paraId="48CFF1E9" w14:textId="77777777" w:rsidR="006B28E4" w:rsidRDefault="006B28E4" w:rsidP="006B28E4">
      <w:pPr>
        <w:spacing w:before="120" w:after="120" w:line="276" w:lineRule="auto"/>
        <w:ind w:left="283" w:firstLine="227"/>
        <w:jc w:val="right"/>
        <w:rPr>
          <w:b/>
          <w:color w:val="000000"/>
          <w:u w:color="000000"/>
        </w:rPr>
      </w:pPr>
    </w:p>
    <w:p w14:paraId="70733089" w14:textId="10B00B4E" w:rsidR="00A77B3E" w:rsidRDefault="00A77B3E" w:rsidP="006710A1">
      <w:pPr>
        <w:keepLines/>
        <w:spacing w:before="120" w:after="120" w:line="276" w:lineRule="auto"/>
        <w:rPr>
          <w:color w:val="000000"/>
          <w:u w:color="000000"/>
        </w:rPr>
      </w:pPr>
    </w:p>
    <w:sectPr w:rsidR="00A77B3E">
      <w:footerReference w:type="default" r:id="rId6"/>
      <w:endnotePr>
        <w:numFmt w:val="decimal"/>
      </w:endnotePr>
      <w:pgSz w:w="11906" w:h="16838"/>
      <w:pgMar w:top="850" w:right="850" w:bottom="1417" w:left="850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CBABD" w14:textId="77777777" w:rsidR="004C6F9F" w:rsidRDefault="004C6F9F">
      <w:r>
        <w:separator/>
      </w:r>
    </w:p>
  </w:endnote>
  <w:endnote w:type="continuationSeparator" w:id="0">
    <w:p w14:paraId="208F8AC6" w14:textId="77777777" w:rsidR="004C6F9F" w:rsidRDefault="004C6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804"/>
      <w:gridCol w:w="3402"/>
    </w:tblGrid>
    <w:tr w:rsidR="002F780C" w14:paraId="516BE3D2" w14:textId="77777777">
      <w:tc>
        <w:tcPr>
          <w:tcW w:w="6804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5BB4C3CA" w14:textId="77777777" w:rsidR="002F780C" w:rsidRDefault="00A94AD4">
          <w:pPr>
            <w:jc w:val="left"/>
            <w:rPr>
              <w:sz w:val="18"/>
            </w:rPr>
          </w:pPr>
          <w:r>
            <w:rPr>
              <w:sz w:val="18"/>
            </w:rPr>
            <w:t>Id: 0B5FE79A-EC0A-4C98-925B-1AB38B1FD8E7. Podpisany</w:t>
          </w:r>
        </w:p>
      </w:tc>
      <w:tc>
        <w:tcPr>
          <w:tcW w:w="3402" w:type="dxa"/>
          <w:tcBorders>
            <w:top w:val="single" w:sz="2" w:space="0" w:color="auto"/>
            <w:left w:val="nil"/>
            <w:bottom w:val="nil"/>
            <w:right w:val="nil"/>
          </w:tcBorders>
          <w:tcMar>
            <w:top w:w="100" w:type="dxa"/>
          </w:tcMar>
        </w:tcPr>
        <w:p w14:paraId="40C7F0C1" w14:textId="77777777" w:rsidR="002F780C" w:rsidRDefault="00A94AD4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 w:rsidR="006B28E4"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330FC29C" w14:textId="77777777" w:rsidR="002F780C" w:rsidRDefault="002F780C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723CF" w14:textId="77777777" w:rsidR="004C6F9F" w:rsidRDefault="004C6F9F">
      <w:r>
        <w:separator/>
      </w:r>
    </w:p>
  </w:footnote>
  <w:footnote w:type="continuationSeparator" w:id="0">
    <w:p w14:paraId="1C827512" w14:textId="77777777" w:rsidR="004C6F9F" w:rsidRDefault="004C6F9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0346F0"/>
    <w:rsid w:val="00107044"/>
    <w:rsid w:val="002F780C"/>
    <w:rsid w:val="0039463C"/>
    <w:rsid w:val="004A1F52"/>
    <w:rsid w:val="004C6F9F"/>
    <w:rsid w:val="006710A1"/>
    <w:rsid w:val="006B28E4"/>
    <w:rsid w:val="007D62D9"/>
    <w:rsid w:val="007F46C9"/>
    <w:rsid w:val="0091692B"/>
    <w:rsid w:val="00A77B3E"/>
    <w:rsid w:val="00A94AD4"/>
    <w:rsid w:val="00AD4BFD"/>
    <w:rsid w:val="00CA2A55"/>
    <w:rsid w:val="00D413C7"/>
    <w:rsid w:val="00FB5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205847"/>
  <w15:docId w15:val="{741EEC62-6D34-4658-9B7E-278AFA4EC4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405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Wójt Gminy Bełchatów</Company>
  <LinksUpToDate>false</LinksUpToDate>
  <CharactersWithSpaces>2832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146/2023 z dnia 17 października 2023 r.</dc:title>
  <dc:subject>w sprawie przyjęcia Regulaminu Punktu Selektywnej Zbiórki Odpadów Komunalnych
w  Zawadach</dc:subject>
  <dc:creator>adamczyk.k</dc:creator>
  <cp:lastModifiedBy>Karolina Adamczyk</cp:lastModifiedBy>
  <cp:revision>3</cp:revision>
  <dcterms:created xsi:type="dcterms:W3CDTF">2023-11-08T12:55:00Z</dcterms:created>
  <dcterms:modified xsi:type="dcterms:W3CDTF">2023-11-23T08:13:00Z</dcterms:modified>
  <cp:category>Akt prawny</cp:category>
</cp:coreProperties>
</file>